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549"/>
        <w:tblW w:w="10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438"/>
        <w:gridCol w:w="1614"/>
        <w:gridCol w:w="1438"/>
        <w:gridCol w:w="1525"/>
        <w:gridCol w:w="1439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tblHeader/>
        </w:trPr>
        <w:tc>
          <w:tcPr>
            <w:tcW w:w="10501" w:type="dxa"/>
            <w:gridSpan w:val="7"/>
          </w:tcPr>
          <w:p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</w:rPr>
              <w:t>标准名称：《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餐饮服务自行消毒餐(</w:t>
            </w:r>
            <w:r>
              <w:rPr>
                <w:rFonts w:hint="eastAsia" w:asciiTheme="minorEastAsia" w:hAnsiTheme="minorEastAsia"/>
                <w:spacing w:val="-2"/>
                <w:sz w:val="28"/>
                <w:szCs w:val="28"/>
              </w:rPr>
              <w:t>饮)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具清洗消毒规范》（征求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>意见稿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2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96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2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143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</w:t>
            </w:r>
            <w:r>
              <w:rPr>
                <w:rFonts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296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6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标准条款号</w:t>
            </w:r>
          </w:p>
        </w:tc>
        <w:tc>
          <w:tcPr>
            <w:tcW w:w="3052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修改建议</w:t>
            </w:r>
          </w:p>
        </w:tc>
        <w:tc>
          <w:tcPr>
            <w:tcW w:w="296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理由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6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（征求意见稿）意见反馈表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92.168.10.116:9527/seeyon/officeservlet"/>
  </w:docVars>
  <w:rsids>
    <w:rsidRoot w:val="008317E5"/>
    <w:rsid w:val="00115CF1"/>
    <w:rsid w:val="002826C6"/>
    <w:rsid w:val="004A55ED"/>
    <w:rsid w:val="004F5FC6"/>
    <w:rsid w:val="008317E5"/>
    <w:rsid w:val="008C7382"/>
    <w:rsid w:val="00E9610A"/>
    <w:rsid w:val="00EC7F8D"/>
    <w:rsid w:val="00ED236E"/>
    <w:rsid w:val="00FD0874"/>
    <w:rsid w:val="2DFE1BD8"/>
    <w:rsid w:val="4D494B7A"/>
    <w:rsid w:val="50863327"/>
    <w:rsid w:val="7C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25</Words>
  <Characters>148</Characters>
  <Lines>1</Lines>
  <Paragraphs>1</Paragraphs>
  <TotalTime>20</TotalTime>
  <ScaleCrop>false</ScaleCrop>
  <LinksUpToDate>false</LinksUpToDate>
  <CharactersWithSpaces>172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2024-10-14T06:09:00Z</dcterms:created>
  <dc:creator>User</dc:creator>
  <cp:lastModifiedBy>吴蕊贤</cp:lastModifiedBy>
  <dcterms:modified xsi:type="dcterms:W3CDTF">2024-10-14T08:28:06Z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E505B437F5CB4B3BA8F515776BD122DF</vt:lpwstr>
  </property>
</Properties>
</file>